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948A" w14:textId="77777777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46C2B35E" wp14:editId="3668048D">
            <wp:extent cx="1394460" cy="685800"/>
            <wp:effectExtent l="0" t="0" r="0" b="0"/>
            <wp:docPr id="2" name="image1.png" descr="https://lh4.googleusercontent.com/OVYGQ9xJjuNjJVZAUQ1yXzjeF6PsbJtuoC4kOVj6d0OE7pCe-eQvANA9EYVGIEKxVJ3Zr8GEBZIjObz2EWqEgpSBtJx_bePaOXXy6hFrUFmLkIpXIx5Ce4zwspn-d_bTmINeeNWQcJBDBNdo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OVYGQ9xJjuNjJVZAUQ1yXzjeF6PsbJtuoC4kOVj6d0OE7pCe-eQvANA9EYVGIEKxVJ3Zr8GEBZIjObz2EWqEgpSBtJx_bePaOXXy6hFrUFmLkIpXIx5Ce4zwspn-d_bTmINeeNWQcJBDBNdoe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Tallinna Pae Gümnaasium</w:t>
      </w:r>
    </w:p>
    <w:p w14:paraId="329B5F4E" w14:textId="77777777" w:rsidR="007947E0" w:rsidRDefault="0079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0DA3FFC4" w14:textId="77777777" w:rsidR="007947E0" w:rsidRDefault="00C32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14:paraId="6797C02B" w14:textId="77777777" w:rsidR="007947E0" w:rsidRDefault="0079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413C7" w14:textId="29DAE304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Jalgratturite kool</w:t>
      </w:r>
      <w:r w:rsidR="005A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 õppeaastal</w:t>
      </w:r>
    </w:p>
    <w:p w14:paraId="6E67912E" w14:textId="77777777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Huviringi tööplaan 2. poolaastaks</w:t>
      </w:r>
    </w:p>
    <w:p w14:paraId="16399464" w14:textId="77777777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Õpetaja: Liliana Vinogradova</w:t>
      </w:r>
    </w:p>
    <w:p w14:paraId="39FE6B6A" w14:textId="78ADF15E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Osalevad õpilased 4.a, 4.b, 4.c, 4.d</w:t>
      </w:r>
      <w:r w:rsidR="005A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66B1">
        <w:rPr>
          <w:rFonts w:ascii="Times New Roman" w:eastAsia="Times New Roman" w:hAnsi="Times New Roman" w:cs="Times New Roman"/>
          <w:color w:val="000000"/>
          <w:sz w:val="24"/>
          <w:szCs w:val="24"/>
        </w:rPr>
        <w:t>klassidest</w:t>
      </w:r>
    </w:p>
    <w:p w14:paraId="706B85FD" w14:textId="70804EF8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Tunde nädalas</w:t>
      </w:r>
      <w:r w:rsidR="00FB7C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240D626C" w14:textId="77777777" w:rsidR="007947E0" w:rsidRDefault="007947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3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1134"/>
        <w:gridCol w:w="3936"/>
      </w:tblGrid>
      <w:tr w:rsidR="007947E0" w:rsidRPr="00C066B1" w14:paraId="11647B2C" w14:textId="77777777">
        <w:trPr>
          <w:trHeight w:val="5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9716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Kuupäev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F645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Teema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F49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Tundide arv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2287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Oodatud tulemus</w:t>
            </w:r>
          </w:p>
        </w:tc>
      </w:tr>
      <w:tr w:rsidR="007947E0" w:rsidRPr="00C066B1" w14:paraId="60872820" w14:textId="77777777">
        <w:trPr>
          <w:trHeight w:val="6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10A3" w14:textId="5356B48B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2C42" w14:textId="405909A5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Parema käe reegel, samaliigiliste teede ristmik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C129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0BFF" w14:textId="47E6EFED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Lahendab praktilisi ülesandeid sellel teemal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7E0" w:rsidRPr="00C066B1" w14:paraId="741DBD1D" w14:textId="77777777">
        <w:trPr>
          <w:trHeight w:val="5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4272" w14:textId="2025190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DBB0" w14:textId="4D43DE8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eesõigusmärgid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EBB1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CFC6" w14:textId="3FBCC539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eesõigusmärke, lahendab ülesandeid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32A1D7F5" w14:textId="77777777">
        <w:trPr>
          <w:trHeight w:val="6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E7BD" w14:textId="670F0CEF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0E36" w14:textId="53507C2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keelumärgid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EB36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35EE" w14:textId="47700996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keelumärke, lahendab ülesandeid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1CD41CDE" w14:textId="77777777">
        <w:trPr>
          <w:trHeight w:val="5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AC72" w14:textId="59A914DF" w:rsidR="007947E0" w:rsidRPr="00C066B1" w:rsidRDefault="005A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4E1A" w14:textId="4692875A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hoiatusmärgid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4098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D885" w14:textId="7E5F6773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hoiatusmärke, lahendab praktilisi ülesandeid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7C0680F8" w14:textId="77777777">
        <w:trPr>
          <w:trHeight w:val="6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2D1E" w14:textId="5C980258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A1C6" w14:textId="51B7B949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Liiklusmärgid: </w:t>
            </w: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mõjualamärgid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2CE0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8A2" w14:textId="4E9ED43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mõjualamär</w:t>
            </w: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ja oskab neid kasutada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373FE1C8" w14:textId="77777777">
        <w:trPr>
          <w:trHeight w:val="5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AD4C" w14:textId="25B2B182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F230" w14:textId="104C0C8D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CA0A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E116" w14:textId="508A2755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Tunneb kohustusmärge ja oskab neid kasutada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7E0" w:rsidRPr="00C066B1" w14:paraId="3A43B782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98DD" w14:textId="28C0667F" w:rsidR="007947E0" w:rsidRPr="00C066B1" w:rsidRDefault="005A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1CA5" w14:textId="7828D992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lisateatetahvlid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AEED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6A6D" w14:textId="522FA229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Õpilane teab, mida tähendavad </w:t>
            </w: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lisateatetahvlid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oskab neid kasutada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76D0A51C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BCE2" w14:textId="3545E2A1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0EF5" w14:textId="551400D8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märguanded</w:t>
            </w:r>
            <w:r w:rsidR="005A0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9336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006" w14:textId="7B714DCF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Teab, mida tähendavad valgusfoori ning </w:t>
            </w:r>
            <w:proofErr w:type="spellStart"/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reguleerija</w:t>
            </w:r>
            <w:proofErr w:type="spellEnd"/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märgid</w:t>
            </w:r>
            <w:r w:rsidR="005A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43E6B14B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8C5" w14:textId="342A9C91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E24F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Teekattemärgised.</w:t>
            </w:r>
          </w:p>
          <w:p w14:paraId="13F1DB40" w14:textId="3E3A986F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Sõit linnas, maanteel, kergliiklusteel</w:t>
            </w:r>
            <w:r w:rsidR="000E6B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E51D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7295" w14:textId="68F6BD74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Teab, kuidas sõita linnas, manteel, kergliiklusteel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3E0F13AC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6B0F" w14:textId="7514E8F9" w:rsidR="007947E0" w:rsidRPr="00C066B1" w:rsidRDefault="000E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2A13"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C5A3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Raudtee ohutus.</w:t>
            </w:r>
          </w:p>
          <w:p w14:paraId="0C91D7FB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Sõit pimedal ajal.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82E3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1BF9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Teab, kuidas olla nähtav. Tunneb raudtee ohutusreegleid.</w:t>
            </w:r>
          </w:p>
        </w:tc>
      </w:tr>
      <w:tr w:rsidR="007947E0" w:rsidRPr="00C066B1" w14:paraId="213166CD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7CD5" w14:textId="0E2BD381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DEEE" w14:textId="12A62AD4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Muud ohtlikud olukorrad liikluses</w:t>
            </w:r>
            <w:r w:rsidR="000E6B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2B59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DBD5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liiklusreegleid kasutada, teab, kuidas sõita ohutult ning turvaliselt.</w:t>
            </w:r>
          </w:p>
        </w:tc>
      </w:tr>
      <w:tr w:rsidR="007947E0" w:rsidRPr="00C066B1" w14:paraId="59474789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99F0" w14:textId="67E07BD2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99BB" w14:textId="27D22783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Proovieksam </w:t>
            </w:r>
            <w:r w:rsidR="000E6B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harjutamine</w:t>
            </w:r>
            <w:r w:rsidR="000E6B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530E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1BCC" w14:textId="44428948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Lahendab teooriaülesandeid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:rsidRPr="00C066B1" w14:paraId="1ADDE441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383A" w14:textId="6E0D2DF6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BA4D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Teooriaeksam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DC69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8A14" w14:textId="77777777" w:rsidR="007947E0" w:rsidRPr="00C066B1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Sooritab teooriaeksami</w:t>
            </w:r>
          </w:p>
        </w:tc>
      </w:tr>
      <w:tr w:rsidR="007947E0" w14:paraId="7CD48ED8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53ED" w14:textId="428E03AE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.04-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7B6C" w14:textId="06337202" w:rsidR="007947E0" w:rsidRPr="00C066B1" w:rsidRDefault="000E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Sõidupraktika kooli sisehoovis. S</w:t>
            </w:r>
            <w:r w:rsidR="00C32A13" w:rsidRPr="00C066B1">
              <w:rPr>
                <w:rFonts w:ascii="Times New Roman" w:eastAsia="Times New Roman" w:hAnsi="Times New Roman" w:cs="Times New Roman"/>
                <w:sz w:val="24"/>
                <w:szCs w:val="24"/>
              </w:rPr>
              <w:t>õidu harjutamine liikluses ja imiteeritud liiklusega väljakul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05AD49" w14:textId="77777777" w:rsidR="007947E0" w:rsidRPr="00C066B1" w:rsidRDefault="0079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9532" w14:textId="77777777" w:rsidR="007947E0" w:rsidRPr="00C066B1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8A8A" w14:textId="15158409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sõita jalgrattaga, arvestades reeglitega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7E0" w14:paraId="7C6CCC8A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F5F3" w14:textId="378C9E52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E6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19F6" w14:textId="77777777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Sõidupraktika Pae pargis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AC11" w14:textId="7EAEF559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C1E8" w14:textId="190743C2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kasutada jalgrat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erinevates olukordades.</w:t>
            </w:r>
          </w:p>
        </w:tc>
      </w:tr>
      <w:tr w:rsidR="007947E0" w14:paraId="2157B6CF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B7D3" w14:textId="15D6FEC2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6DC" w14:textId="77777777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Sõidueksam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BD7A" w14:textId="77777777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DD12" w14:textId="77777777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Kasutab kursuse jooksul saadud teadmisi praktikal</w:t>
            </w:r>
            <w:bookmarkStart w:id="2" w:name="_GoBack"/>
            <w:bookmarkEnd w:id="2"/>
          </w:p>
        </w:tc>
      </w:tr>
      <w:tr w:rsidR="007947E0" w14:paraId="025319FB" w14:textId="77777777">
        <w:trPr>
          <w:trHeight w:val="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F0AD" w14:textId="77777777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EFA5" w14:textId="77777777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juhiloa väljastamine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5BC4" w14:textId="77777777" w:rsidR="007947E0" w:rsidRDefault="00C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4B58" w14:textId="77777777" w:rsidR="007947E0" w:rsidRDefault="00C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Õpilane saab juhiloa.</w:t>
            </w:r>
          </w:p>
        </w:tc>
      </w:tr>
    </w:tbl>
    <w:p w14:paraId="49186FB3" w14:textId="77777777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8204BD" w14:textId="77777777" w:rsidR="007947E0" w:rsidRDefault="00C3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    </w:t>
      </w:r>
    </w:p>
    <w:p w14:paraId="1BFCA7EB" w14:textId="77777777" w:rsidR="007947E0" w:rsidRDefault="00C32A13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Juhendaja: Liliana Vinogradova</w:t>
      </w:r>
    </w:p>
    <w:sectPr w:rsidR="007947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D9C"/>
    <w:multiLevelType w:val="multilevel"/>
    <w:tmpl w:val="497EE802"/>
    <w:lvl w:ilvl="0">
      <w:start w:val="1"/>
      <w:numFmt w:val="decimal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E0"/>
    <w:rsid w:val="000E6B62"/>
    <w:rsid w:val="005A04A9"/>
    <w:rsid w:val="007947E0"/>
    <w:rsid w:val="00C066B1"/>
    <w:rsid w:val="00C32A13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0BA"/>
  <w15:docId w15:val="{A9C8159F-141A-42F6-BAD9-F562D2B3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YFfYYrKlRakb/2FLH8u087/tZg==">AMUW2mWP4XYgWCZIM/DQ5vijo7i7J+SrQ6838WZFbOpnQQEmwStrgfV2ZiK3L+h/r7mSqjztZlEOFqAaqqZ/k8ZhXB37VVfU+ADNxXImxkTPhvl0oKB+c0ginX2RFrGA13izijk6/4/U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2023-03-09T16:51:00Z</dcterms:created>
  <dcterms:modified xsi:type="dcterms:W3CDTF">2023-12-29T09:04:00Z</dcterms:modified>
</cp:coreProperties>
</file>